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4E6AF0">
      <w:pPr>
        <w:jc w:val="center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黄山学院在校生满意度调查和学习体验问卷操作流程</w:t>
      </w:r>
    </w:p>
    <w:p w14:paraId="3BBC2D3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一、系统登录</w:t>
      </w:r>
    </w:p>
    <w:p w14:paraId="2513061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1.PC端：黄山学院信息门户登录地址--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"https://mwx.hsu.edu.cn/zhxy/"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https://mwx.hsu.edu.cn/zhxy/</w:t>
      </w:r>
      <w:r>
        <w:rPr>
          <w:rFonts w:hint="eastAsia"/>
          <w:lang w:val="en-US" w:eastAsia="zh-CN"/>
        </w:rPr>
        <w:fldChar w:fldCharType="end"/>
      </w:r>
    </w:p>
    <w:p w14:paraId="7C0E0AC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登录成功后在校园直通车内点击智慧学工系统进入。</w:t>
      </w:r>
    </w:p>
    <w:p w14:paraId="67809CD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1805940"/>
            <wp:effectExtent l="0" t="0" r="825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3C53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2.手机端：</w:t>
      </w:r>
    </w:p>
    <w:p w14:paraId="2CEB9D1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微信小程序搜索【黄山学院智慧校园】账号密码和信息门户一致，登录成功后点击智慧学工系统即可进行跳转进行操作。</w:t>
      </w:r>
    </w:p>
    <w:p w14:paraId="2E4C362A">
      <w:r>
        <w:drawing>
          <wp:inline distT="0" distB="0" distL="114300" distR="114300">
            <wp:extent cx="2087880" cy="537845"/>
            <wp:effectExtent l="0" t="0" r="7620" b="1460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5450" cy="3599815"/>
            <wp:effectExtent l="0" t="0" r="0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7608E">
      <w:pPr>
        <w:rPr>
          <w:rFonts w:hint="eastAsia"/>
          <w:lang w:val="en-US" w:eastAsia="zh-CN"/>
        </w:rPr>
      </w:pPr>
    </w:p>
    <w:p w14:paraId="5D84A288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问卷操作步骤</w:t>
      </w:r>
    </w:p>
    <w:p w14:paraId="6345BD30">
      <w:pPr>
        <w:rPr>
          <w:rFonts w:hint="default"/>
          <w:sz w:val="28"/>
          <w:szCs w:val="36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1.</w:t>
      </w:r>
      <w:r>
        <w:rPr>
          <w:rFonts w:hint="eastAsia"/>
          <w:sz w:val="28"/>
          <w:szCs w:val="36"/>
          <w:highlight w:val="yellow"/>
          <w:lang w:val="en-US" w:eastAsia="zh-CN"/>
        </w:rPr>
        <w:t>学生操作说明</w:t>
      </w:r>
    </w:p>
    <w:p w14:paraId="720D098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第一步：在【常用服务管理】类目中点击【学工问卷】模块</w:t>
      </w:r>
    </w:p>
    <w:p w14:paraId="17CD6904">
      <w:r>
        <w:drawing>
          <wp:inline distT="0" distB="0" distL="114300" distR="114300">
            <wp:extent cx="5266055" cy="2701290"/>
            <wp:effectExtent l="0" t="0" r="1079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979F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第二步：在【我的问卷】页面点击问卷后的答题</w:t>
      </w:r>
    </w:p>
    <w:p w14:paraId="796AC8D8">
      <w:r>
        <w:drawing>
          <wp:inline distT="0" distB="0" distL="114300" distR="114300">
            <wp:extent cx="5273675" cy="1543685"/>
            <wp:effectExtent l="0" t="0" r="317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AA01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第三步：根据自身实际情况进行答题，全部答题完成后，点击结束答题即可（所有题目均为必填项）</w:t>
      </w:r>
    </w:p>
    <w:p w14:paraId="5B563BF9">
      <w:r>
        <w:drawing>
          <wp:inline distT="0" distB="0" distL="114300" distR="114300">
            <wp:extent cx="5269865" cy="3594735"/>
            <wp:effectExtent l="0" t="0" r="698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4C5F6">
      <w:pPr>
        <w:rPr>
          <w:rFonts w:hint="eastAsia"/>
          <w:sz w:val="28"/>
          <w:szCs w:val="36"/>
          <w:highlight w:val="yellow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2.辅导员操作说明</w:t>
      </w:r>
    </w:p>
    <w:p w14:paraId="086E6C6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第一步：在【常用服务管理】类目中点击【学工问卷】模块</w:t>
      </w:r>
    </w:p>
    <w:p w14:paraId="6D66A6A8">
      <w:r>
        <w:drawing>
          <wp:inline distT="0" distB="0" distL="114300" distR="114300">
            <wp:extent cx="5264150" cy="3244215"/>
            <wp:effectExtent l="0" t="0" r="1270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5198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第二步：左键选择问卷后，点击查看答题详情，可以查看自己所带班级学生是否参与问卷调查。</w:t>
      </w:r>
    </w:p>
    <w:p w14:paraId="7F71F3D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570480"/>
            <wp:effectExtent l="0" t="0" r="3810" b="12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157CCC">
      <w:pPr>
        <w:rPr>
          <w:rFonts w:hint="default"/>
          <w:lang w:val="en-US" w:eastAsia="zh-CN"/>
        </w:rPr>
      </w:pPr>
    </w:p>
    <w:p w14:paraId="01FBC554">
      <w:pPr>
        <w:rPr>
          <w:rFonts w:hint="default"/>
          <w:lang w:val="en-US" w:eastAsia="zh-CN"/>
        </w:rPr>
      </w:pPr>
    </w:p>
    <w:p w14:paraId="1794DEFF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5203ED"/>
    <w:multiLevelType w:val="singleLevel"/>
    <w:tmpl w:val="505203E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wZjM3ZjBhZjVmYjVmOWZkZDEyMjM4M2YyODZiYWUifQ=="/>
  </w:docVars>
  <w:rsids>
    <w:rsidRoot w:val="00000000"/>
    <w:rsid w:val="02E44482"/>
    <w:rsid w:val="10AE1C06"/>
    <w:rsid w:val="16FC5406"/>
    <w:rsid w:val="247D056D"/>
    <w:rsid w:val="44BE236A"/>
    <w:rsid w:val="5B854C99"/>
    <w:rsid w:val="675E0AE8"/>
    <w:rsid w:val="67616730"/>
    <w:rsid w:val="6D7A4459"/>
    <w:rsid w:val="74474074"/>
    <w:rsid w:val="7646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306</Words>
  <Characters>341</Characters>
  <Lines>0</Lines>
  <Paragraphs>0</Paragraphs>
  <TotalTime>5</TotalTime>
  <ScaleCrop>false</ScaleCrop>
  <LinksUpToDate>false</LinksUpToDate>
  <CharactersWithSpaces>341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2024-05-17T12:56:00Z</dcterms:created>
  <dc:creator>Administrator</dc:creator>
  <cp:lastModifiedBy>I find my get-up-and-go</cp:lastModifiedBy>
  <dcterms:modified xsi:type="dcterms:W3CDTF">2025-05-14T09:22:06Z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432D357C95DD47DBA08BD5C0678CBDE4_13</vt:lpwstr>
  </property>
  <property fmtid="{D5CDD505-2E9C-101B-9397-08002B2CF9AE}" pid="4" name="KSOTemplateDocerSaveRecord">
    <vt:lpwstr>eyJoZGlkIjoiNjAwMTkxNzcyNThhN2NjNDVjYjcxNzRmYjJlNTRhNDEiLCJ1c2VySWQiOiIyNzUyMzkyODAifQ==</vt:lpwstr>
  </property>
</Properties>
</file>