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A3" w:rsidRDefault="00E849A3" w:rsidP="00E849A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关于给予***同学**处分的决定书（模板）</w:t>
      </w:r>
    </w:p>
    <w:p w:rsidR="00E849A3" w:rsidRDefault="00E849A3" w:rsidP="00E849A3"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E849A3" w:rsidRDefault="00E849A3" w:rsidP="00E849A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***（姓名），性别  ，学号 ，系**学院**级**专业班学生。</w:t>
      </w:r>
    </w:p>
    <w:p w:rsidR="00E849A3" w:rsidRDefault="00E849A3" w:rsidP="00E849A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该生具体违法违纪事实及相关证据材料的描述。</w:t>
      </w:r>
    </w:p>
    <w:p w:rsidR="00E849A3" w:rsidRDefault="00E849A3" w:rsidP="00E849A3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本着尊重事实，宽严结合，重在教育的原则，根据《黄山学院学生违纪处分办法（修订）》第*章第*条第*款之规定，经***（会议）研究，决定给予***同学**处分，处分期限为*个月，自本决定书下达之日起算。</w:t>
      </w:r>
    </w:p>
    <w:p w:rsidR="00E849A3" w:rsidRDefault="00E849A3" w:rsidP="00E849A3">
      <w:pPr>
        <w:spacing w:line="560" w:lineRule="exact"/>
        <w:ind w:firstLineChars="1800" w:firstLine="57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处分单位（盖章）</w:t>
      </w:r>
    </w:p>
    <w:p w:rsidR="00435EDD" w:rsidRDefault="00E849A3" w:rsidP="00435EDD">
      <w:pPr>
        <w:spacing w:line="560" w:lineRule="exact"/>
        <w:ind w:firstLineChars="1900" w:firstLine="6080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年  月  日</w:t>
      </w:r>
    </w:p>
    <w:p w:rsidR="00435EDD" w:rsidRDefault="00435EDD" w:rsidP="00435EDD">
      <w:pPr>
        <w:spacing w:line="560" w:lineRule="exact"/>
        <w:rPr>
          <w:rFonts w:ascii="仿宋" w:eastAsia="仿宋" w:hAnsi="仿宋" w:cs="仿宋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抄送</w:t>
      </w:r>
      <w:r>
        <w:rPr>
          <w:rFonts w:ascii="仿宋" w:eastAsia="仿宋" w:hAnsi="仿宋" w:cs="仿宋"/>
          <w:bCs/>
          <w:sz w:val="32"/>
          <w:szCs w:val="32"/>
        </w:rPr>
        <w:t>单位：</w:t>
      </w:r>
    </w:p>
    <w:p w:rsidR="00E849A3" w:rsidRDefault="00E849A3" w:rsidP="00E849A3">
      <w:pPr>
        <w:spacing w:line="620" w:lineRule="exact"/>
        <w:ind w:firstLine="435"/>
        <w:jc w:val="center"/>
        <w:rPr>
          <w:rFonts w:ascii="方正小标宋_GBK" w:eastAsia="方正小标宋_GBK"/>
          <w:b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z w:val="44"/>
          <w:szCs w:val="44"/>
        </w:rPr>
        <w:t>送达回证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550"/>
      </w:tblGrid>
      <w:tr w:rsidR="00E849A3" w:rsidTr="00612CF9">
        <w:trPr>
          <w:trHeight w:val="572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Default="00E849A3" w:rsidP="00612CF9">
            <w:pPr>
              <w:spacing w:line="62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送达地点：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Default="00E849A3" w:rsidP="00612CF9">
            <w:pPr>
              <w:spacing w:line="62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送达方式：</w:t>
            </w:r>
          </w:p>
        </w:tc>
      </w:tr>
      <w:tr w:rsidR="00E849A3" w:rsidTr="00612CF9">
        <w:trPr>
          <w:trHeight w:val="1219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Default="00E849A3" w:rsidP="00612CF9">
            <w:pPr>
              <w:spacing w:line="56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收件人（签名）：</w:t>
            </w:r>
          </w:p>
          <w:p w:rsidR="00E849A3" w:rsidRDefault="00E849A3" w:rsidP="00612CF9">
            <w:pPr>
              <w:spacing w:line="560" w:lineRule="exact"/>
              <w:ind w:firstLineChars="700" w:firstLine="196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Default="00E849A3" w:rsidP="00612CF9">
            <w:pPr>
              <w:spacing w:line="56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见证人（签名）：</w:t>
            </w:r>
          </w:p>
          <w:p w:rsidR="00E849A3" w:rsidRDefault="00E849A3" w:rsidP="00612CF9">
            <w:pPr>
              <w:spacing w:line="560" w:lineRule="exact"/>
              <w:ind w:firstLineChars="700" w:firstLine="196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  月   日</w:t>
            </w:r>
          </w:p>
        </w:tc>
      </w:tr>
      <w:tr w:rsidR="00E849A3" w:rsidTr="00612CF9">
        <w:trPr>
          <w:trHeight w:val="112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A3" w:rsidRDefault="00E849A3" w:rsidP="00612CF9">
            <w:pPr>
              <w:spacing w:line="62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送达人（签名）：                </w:t>
            </w:r>
          </w:p>
          <w:p w:rsidR="00E849A3" w:rsidRDefault="00E849A3" w:rsidP="00612CF9">
            <w:pPr>
              <w:spacing w:line="62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                                        年   月   日</w:t>
            </w:r>
          </w:p>
          <w:p w:rsidR="00E849A3" w:rsidRDefault="00E849A3" w:rsidP="00612CF9">
            <w:pPr>
              <w:spacing w:line="520" w:lineRule="exact"/>
              <w:ind w:firstLineChars="150" w:firstLine="42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备注：1、学生对此处分决定有异议的，在接到本处分决定书之日起10日内，可向学校学生申诉处理委员会进行书面申诉，逾期视为自动放弃；</w:t>
            </w:r>
          </w:p>
          <w:p w:rsidR="00E849A3" w:rsidRDefault="00E849A3" w:rsidP="00612CF9">
            <w:pPr>
              <w:spacing w:line="520" w:lineRule="exact"/>
              <w:ind w:firstLineChars="150" w:firstLine="42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2、本处分决定书一式三份，职能部门、所在学院及学生本人各一份；</w:t>
            </w:r>
          </w:p>
          <w:p w:rsidR="00E849A3" w:rsidRDefault="00E849A3" w:rsidP="00612CF9">
            <w:pPr>
              <w:spacing w:line="520" w:lineRule="exact"/>
              <w:ind w:firstLineChars="150" w:firstLine="42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3、本处分决定书送达时间以收件人或见证人签字时间为准。</w:t>
            </w:r>
          </w:p>
        </w:tc>
      </w:tr>
    </w:tbl>
    <w:p w:rsidR="00C71D4F" w:rsidRPr="00E849A3" w:rsidRDefault="00C71D4F"/>
    <w:sectPr w:rsidR="00C71D4F" w:rsidRPr="00E84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3"/>
    <w:rsid w:val="00435EDD"/>
    <w:rsid w:val="008C0121"/>
    <w:rsid w:val="00C71D4F"/>
    <w:rsid w:val="00E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F5489-B8FB-40C3-945F-BB379DB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www.dadighost.com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3</cp:revision>
  <dcterms:created xsi:type="dcterms:W3CDTF">2017-09-07T08:05:00Z</dcterms:created>
  <dcterms:modified xsi:type="dcterms:W3CDTF">2017-12-14T02:08:00Z</dcterms:modified>
</cp:coreProperties>
</file>